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default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螺旋钢管理论重量表大全</w:t>
      </w:r>
    </w:p>
    <w:tbl>
      <w:tblPr>
        <w:tblStyle w:val="5"/>
        <w:tblW w:w="8364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692"/>
        <w:gridCol w:w="949"/>
        <w:gridCol w:w="895"/>
        <w:gridCol w:w="895"/>
        <w:gridCol w:w="780"/>
        <w:gridCol w:w="692"/>
        <w:gridCol w:w="949"/>
        <w:gridCol w:w="874"/>
        <w:gridCol w:w="9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规格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壁厚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米重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国标水值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5037水值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规格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壁厚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米重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国标水值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5037水值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219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32.02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9.7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7.7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720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106.15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37.10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11.3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9.0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123.59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42.13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12.9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10.3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140.97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273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40.01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7.7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6.2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158.31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46.42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9.0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7.2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175.60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52.78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10.3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8.3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210.02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325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47.7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5.2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820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140.85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3.1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55.40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7.6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160.70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63.04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8.7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6.9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180.50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377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55.40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5.7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4.5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200.26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4.4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64.37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6.7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5.2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219.96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4.8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73.30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7.6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239.62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5.3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82.18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8.6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6.8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920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180.43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3.1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91.01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-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7.5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202.70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426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62.25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5.1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224.92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3.9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72.83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5.9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4.6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247.22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4.3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82.97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6.8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5.3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269.21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4.7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93.05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7.6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1020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200.16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2.8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103.09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8.5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6.7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224.89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3.2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478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70.34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3.5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249.58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81.81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5.3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274.22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3.9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93.23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4.7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298.81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4.2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104.60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6.8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5.3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1220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239.62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-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115.92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7.5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5.9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298.90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529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77.89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4.1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3.2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328.47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3.2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90.61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4.8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3.7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357.99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103.29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5.4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4.3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13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387.46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3.8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115.92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6.1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4.8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1420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348.23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2.8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128.49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6.8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5.3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417.18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3.2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630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92.83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3.4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2.6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1620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476.37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2.9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108.05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554.99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3.2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123.22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4.6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3.6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1820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627.04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3.3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138.33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5.1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4.0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2020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693.09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-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153.40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5.7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4.5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2220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</w:t>
            </w:r>
          </w:p>
        </w:tc>
        <w:tc>
          <w:tcPr>
            <w:tcW w:w="91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762.15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-</w:t>
            </w: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1.8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  <w:t>螺旋钢管每米重量计算公式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  <w:t>kg/m W= 0.0246615 ×S ×(D - S 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  <w:t>D= 外径      S= 壁厚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提供网站：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www.hbxhgg.com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D738A"/>
    <w:rsid w:val="36825E61"/>
    <w:rsid w:val="5E3D73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2016-04-23T04:59:00Z</dcterms:created>
  <dc:creator>Administrator</dc:creator>
  <cp:lastModifiedBy>Administrator</cp:lastModifiedBy>
  <dcterms:modified xsi:type="dcterms:W3CDTF">2016-05-12T09:58:25Z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